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C9EDD" w14:textId="77777777" w:rsidR="00735D8B" w:rsidRPr="00F634AD" w:rsidRDefault="00735D8B" w:rsidP="00322EBE">
      <w:pPr>
        <w:spacing w:line="480" w:lineRule="auto"/>
        <w:rPr>
          <w:rFonts w:ascii="Times New Roman" w:hAnsi="Times New Roman" w:cs="Times New Roman"/>
          <w:sz w:val="24"/>
          <w:szCs w:val="24"/>
        </w:rPr>
      </w:pPr>
    </w:p>
    <w:p w14:paraId="60776BAF" w14:textId="77777777" w:rsidR="00AD7CEE" w:rsidRPr="00F634AD" w:rsidRDefault="00AD7CEE" w:rsidP="00322EBE">
      <w:pPr>
        <w:spacing w:line="480" w:lineRule="auto"/>
        <w:rPr>
          <w:rFonts w:ascii="Times New Roman" w:hAnsi="Times New Roman" w:cs="Times New Roman"/>
          <w:sz w:val="24"/>
          <w:szCs w:val="24"/>
        </w:rPr>
      </w:pPr>
    </w:p>
    <w:p w14:paraId="606B0BE3" w14:textId="77777777" w:rsidR="00AD7CEE" w:rsidRPr="00F634AD" w:rsidRDefault="00AD7CEE" w:rsidP="00322EBE">
      <w:pPr>
        <w:spacing w:line="480" w:lineRule="auto"/>
        <w:rPr>
          <w:rFonts w:ascii="Times New Roman" w:hAnsi="Times New Roman" w:cs="Times New Roman"/>
          <w:sz w:val="24"/>
          <w:szCs w:val="24"/>
        </w:rPr>
      </w:pPr>
    </w:p>
    <w:p w14:paraId="05B3F236" w14:textId="77777777" w:rsidR="00AD7CEE" w:rsidRPr="00F634AD" w:rsidRDefault="00AD7CEE" w:rsidP="00322EBE">
      <w:pPr>
        <w:spacing w:line="480" w:lineRule="auto"/>
        <w:rPr>
          <w:rFonts w:ascii="Times New Roman" w:hAnsi="Times New Roman" w:cs="Times New Roman"/>
          <w:sz w:val="24"/>
          <w:szCs w:val="24"/>
        </w:rPr>
      </w:pPr>
    </w:p>
    <w:p w14:paraId="635FC6ED" w14:textId="77777777" w:rsidR="00AD7CEE" w:rsidRPr="00F634AD" w:rsidRDefault="00AD7CEE" w:rsidP="00322EBE">
      <w:pPr>
        <w:spacing w:line="480" w:lineRule="auto"/>
        <w:rPr>
          <w:rFonts w:ascii="Times New Roman" w:hAnsi="Times New Roman" w:cs="Times New Roman"/>
          <w:sz w:val="24"/>
          <w:szCs w:val="24"/>
        </w:rPr>
      </w:pPr>
    </w:p>
    <w:p w14:paraId="6C5F4C9C" w14:textId="77777777" w:rsidR="00AD7CEE" w:rsidRPr="00F634AD" w:rsidRDefault="00AD7CEE" w:rsidP="00322EBE">
      <w:pPr>
        <w:spacing w:line="480" w:lineRule="auto"/>
        <w:rPr>
          <w:rFonts w:ascii="Times New Roman" w:hAnsi="Times New Roman" w:cs="Times New Roman"/>
          <w:sz w:val="24"/>
          <w:szCs w:val="24"/>
        </w:rPr>
      </w:pPr>
    </w:p>
    <w:p w14:paraId="1F0AE6B3" w14:textId="77777777" w:rsidR="00AD7CEE" w:rsidRPr="00F634AD" w:rsidRDefault="00AD7CEE" w:rsidP="00322EBE">
      <w:pPr>
        <w:spacing w:line="480" w:lineRule="auto"/>
        <w:rPr>
          <w:rFonts w:ascii="Times New Roman" w:hAnsi="Times New Roman" w:cs="Times New Roman"/>
          <w:sz w:val="24"/>
          <w:szCs w:val="24"/>
        </w:rPr>
      </w:pPr>
    </w:p>
    <w:p w14:paraId="00411568" w14:textId="77777777" w:rsidR="00AD7CEE" w:rsidRPr="00F634AD" w:rsidRDefault="00AD7CEE" w:rsidP="00322EBE">
      <w:pPr>
        <w:spacing w:line="480" w:lineRule="auto"/>
        <w:rPr>
          <w:rFonts w:ascii="Times New Roman" w:hAnsi="Times New Roman" w:cs="Times New Roman"/>
          <w:sz w:val="24"/>
          <w:szCs w:val="24"/>
        </w:rPr>
      </w:pPr>
    </w:p>
    <w:p w14:paraId="5BDEE8FB" w14:textId="77777777" w:rsidR="00122A5B" w:rsidRDefault="00322EBE" w:rsidP="00322EB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Network Analogy</w:t>
      </w:r>
    </w:p>
    <w:p w14:paraId="119CD9DA" w14:textId="1B7201FE" w:rsidR="00AD7CEE" w:rsidRPr="00F634AD" w:rsidRDefault="00AD7CEE" w:rsidP="00322EB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Student</w:t>
      </w:r>
      <w:r w:rsidR="00820848">
        <w:rPr>
          <w:rFonts w:ascii="Times New Roman" w:hAnsi="Times New Roman" w:cs="Times New Roman"/>
          <w:sz w:val="24"/>
          <w:szCs w:val="24"/>
          <w:lang w:val="en-US"/>
        </w:rPr>
        <w:t xml:space="preserve"> Name</w:t>
      </w:r>
    </w:p>
    <w:p w14:paraId="495E3AF0" w14:textId="000AC68A" w:rsidR="00AD7CEE" w:rsidRPr="00F634AD" w:rsidRDefault="00AD7CEE" w:rsidP="00322EB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w:t>
      </w:r>
      <w:r w:rsidR="00820848">
        <w:rPr>
          <w:rFonts w:ascii="Times New Roman" w:hAnsi="Times New Roman" w:cs="Times New Roman"/>
          <w:sz w:val="24"/>
          <w:szCs w:val="24"/>
          <w:lang w:val="en-US"/>
        </w:rPr>
        <w:t>al</w:t>
      </w:r>
      <w:bookmarkStart w:id="0" w:name="_GoBack"/>
      <w:bookmarkEnd w:id="0"/>
      <w:r w:rsidRPr="00F634AD">
        <w:rPr>
          <w:rFonts w:ascii="Times New Roman" w:hAnsi="Times New Roman" w:cs="Times New Roman"/>
          <w:sz w:val="24"/>
          <w:szCs w:val="24"/>
          <w:lang w:val="en-US"/>
        </w:rPr>
        <w:t xml:space="preserve"> Affiliation</w:t>
      </w:r>
    </w:p>
    <w:p w14:paraId="3F07F29D" w14:textId="77777777" w:rsidR="00AD7CEE" w:rsidRPr="00587AAA" w:rsidRDefault="00AD7CEE" w:rsidP="00322EBE">
      <w:pPr>
        <w:spacing w:line="480" w:lineRule="auto"/>
        <w:rPr>
          <w:rFonts w:ascii="Times New Roman" w:hAnsi="Times New Roman" w:cs="Times New Roman"/>
          <w:sz w:val="24"/>
          <w:szCs w:val="24"/>
          <w:lang w:val="en-US"/>
        </w:rPr>
      </w:pPr>
    </w:p>
    <w:p w14:paraId="2EF33A51" w14:textId="77777777" w:rsidR="00735D8B" w:rsidRPr="00587AAA" w:rsidRDefault="00735D8B" w:rsidP="00322EBE">
      <w:pPr>
        <w:spacing w:line="480" w:lineRule="auto"/>
        <w:rPr>
          <w:rFonts w:ascii="Times New Roman" w:hAnsi="Times New Roman" w:cs="Times New Roman"/>
          <w:sz w:val="24"/>
          <w:szCs w:val="24"/>
          <w:lang w:val="en-US"/>
        </w:rPr>
      </w:pPr>
    </w:p>
    <w:p w14:paraId="441101A1" w14:textId="77777777" w:rsidR="00735D8B" w:rsidRPr="00587AAA" w:rsidRDefault="00735D8B" w:rsidP="00322EBE">
      <w:pPr>
        <w:spacing w:line="480" w:lineRule="auto"/>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5B784CE9" w14:textId="77777777" w:rsidR="00322EBE" w:rsidRPr="00322EBE" w:rsidRDefault="00322EBE" w:rsidP="00322EBE">
      <w:pPr>
        <w:spacing w:after="0" w:line="480" w:lineRule="auto"/>
        <w:ind w:firstLine="708"/>
        <w:rPr>
          <w:rFonts w:ascii="Times New Roman" w:hAnsi="Times New Roman" w:cs="Times New Roman"/>
          <w:sz w:val="24"/>
          <w:szCs w:val="24"/>
          <w:lang w:val="en-US"/>
        </w:rPr>
      </w:pPr>
      <w:r w:rsidRPr="00322EBE">
        <w:rPr>
          <w:rFonts w:ascii="Times New Roman" w:hAnsi="Times New Roman" w:cs="Times New Roman"/>
          <w:sz w:val="24"/>
          <w:szCs w:val="24"/>
          <w:lang w:val="en-US"/>
        </w:rPr>
        <w:lastRenderedPageBreak/>
        <w:t>Imagine living on an island in one big ocean. There are several islands all around the island you are living in, a number of the islands are close while others are far away. The standard type of travel between the islands is the use of a ferry. However, using the ferry means that there is no privacy amongst the passengers in such a way that other passengers can see everything that one is doing. In this context, with reference to computer networking, the ocean represents the internet, and the islands represent private local area networks. By using the ferry to connect between islands, it's like using the webserver to connect to the internet. Through the use of a web server, one has no control or power over routers or wires that comprise of the internet, similar to the way a passenger in the ferry has no autonomy over other passengers. Meaning one is vulnerable to security threats whenever he/she attempts to connect between two private networks through the use of a public resource.</w:t>
      </w:r>
    </w:p>
    <w:p w14:paraId="312B752A" w14:textId="77777777" w:rsidR="00122A5B" w:rsidRPr="00A93DD6" w:rsidRDefault="00322EBE" w:rsidP="00322EBE">
      <w:pPr>
        <w:spacing w:after="0" w:line="480" w:lineRule="auto"/>
        <w:ind w:firstLine="708"/>
        <w:rPr>
          <w:rFonts w:ascii="Times New Roman" w:hAnsi="Times New Roman" w:cs="Times New Roman"/>
          <w:sz w:val="24"/>
          <w:szCs w:val="24"/>
          <w:lang w:val="en-US"/>
        </w:rPr>
      </w:pPr>
      <w:r w:rsidRPr="00322EBE">
        <w:rPr>
          <w:rFonts w:ascii="Times New Roman" w:hAnsi="Times New Roman" w:cs="Times New Roman"/>
          <w:sz w:val="24"/>
          <w:szCs w:val="24"/>
          <w:lang w:val="en-US"/>
        </w:rPr>
        <w:t>If one of the islands resolves to connect to another isle through the creation of a bridge between them, to create a secure, more accessible and direct link to commute between the islands, the venture will be expensive to construct as well as maintain, even if the islands are close with one another. However, the cost of bridging between the islands is less high compared to the need to have a reliable and secure path. This analogy represents leased lines. The bridges (leased lines) are different from the internet (ocean), which can be connected between private local area networks (islands).  Most companies choose the alternative of using leased lines because their need for having a reliable and secure connection for their remote offices surpasses the expensive cost of setting and maintaining it—however, it is highly costly to bridge between islands that are a distance apart.</w:t>
      </w:r>
    </w:p>
    <w:sectPr w:rsidR="00122A5B"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EC99D" w14:textId="77777777" w:rsidR="00723DA8" w:rsidRDefault="00723DA8" w:rsidP="00735D8B">
      <w:pPr>
        <w:spacing w:after="0" w:line="240" w:lineRule="auto"/>
      </w:pPr>
      <w:r>
        <w:separator/>
      </w:r>
    </w:p>
  </w:endnote>
  <w:endnote w:type="continuationSeparator" w:id="0">
    <w:p w14:paraId="3EF4393D" w14:textId="77777777" w:rsidR="00723DA8" w:rsidRDefault="00723DA8"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6CF1B" w14:textId="77777777" w:rsidR="00723DA8" w:rsidRDefault="00723DA8" w:rsidP="00735D8B">
      <w:pPr>
        <w:spacing w:after="0" w:line="240" w:lineRule="auto"/>
      </w:pPr>
      <w:r>
        <w:separator/>
      </w:r>
    </w:p>
  </w:footnote>
  <w:footnote w:type="continuationSeparator" w:id="0">
    <w:p w14:paraId="01DE5109" w14:textId="77777777" w:rsidR="00723DA8" w:rsidRDefault="00723DA8"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33F74497" w14:textId="77777777" w:rsidR="007B3447" w:rsidRPr="007B3447" w:rsidRDefault="00322EBE"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NETWORK ANALOGY</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14:paraId="300F3451" w14:textId="77777777" w:rsidR="00735D8B" w:rsidRPr="007B3447" w:rsidRDefault="00723DA8"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8A66E"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322EBE">
      <w:rPr>
        <w:rFonts w:ascii="Times New Roman" w:eastAsia="Times New Roman" w:hAnsi="Times New Roman" w:cs="Times New Roman"/>
        <w:sz w:val="24"/>
        <w:szCs w:val="24"/>
        <w:lang w:val="en-US" w:eastAsia="ru-RU"/>
      </w:rPr>
      <w:t>NETWORK ANALOGY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322EBE">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zMzS3MLIwNDUyNbdU0lEKTi0uzszPAykwrAUAqJYCZiwAAAA="/>
  </w:docVars>
  <w:rsids>
    <w:rsidRoot w:val="00F26DEB"/>
    <w:rsid w:val="000612AB"/>
    <w:rsid w:val="000D64A2"/>
    <w:rsid w:val="00122A5B"/>
    <w:rsid w:val="001832B7"/>
    <w:rsid w:val="00257862"/>
    <w:rsid w:val="002E4BA5"/>
    <w:rsid w:val="00322EBE"/>
    <w:rsid w:val="00442D75"/>
    <w:rsid w:val="00587AAA"/>
    <w:rsid w:val="00723DA8"/>
    <w:rsid w:val="00735D8B"/>
    <w:rsid w:val="0075054D"/>
    <w:rsid w:val="0079016A"/>
    <w:rsid w:val="007B3447"/>
    <w:rsid w:val="00820848"/>
    <w:rsid w:val="00A91296"/>
    <w:rsid w:val="00A93DD6"/>
    <w:rsid w:val="00AC7800"/>
    <w:rsid w:val="00AD7CEE"/>
    <w:rsid w:val="00D41D6A"/>
    <w:rsid w:val="00DD7D8F"/>
    <w:rsid w:val="00E2262C"/>
    <w:rsid w:val="00F2298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342F4"/>
  <w15:docId w15:val="{F99AE6BC-0436-491B-86EF-E062655E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5E01-F0E7-4BF7-9CB1-0B9369C41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2020-02-20T08:43:00Z</dcterms:created>
  <dcterms:modified xsi:type="dcterms:W3CDTF">2020-02-20T08:43:00Z</dcterms:modified>
</cp:coreProperties>
</file>